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rPr>
          <w:sz w:val="44"/>
          <w:szCs w:val="44"/>
        </w:rPr>
      </w:pPr>
    </w:p>
    <w:p>
      <w:pPr>
        <w:rPr>
          <w:rFonts w:hint="eastAsia" w:eastAsiaTheme="minor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55870"/>
    <w:rsid w:val="7BF55870"/>
    <w:rsid w:val="BE7DEA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2022-02-07T11:03:00Z</dcterms:created>
  <dc:creator>solar.lu</dc:creator>
  <cp:lastModifiedBy>user</cp:lastModifiedBy>
  <dcterms:modified xsi:type="dcterms:W3CDTF">2024-03-25T15:05:27Z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