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83D0E7">
      <w:pPr>
        <w:rPr>
          <w:rFonts w:hint="eastAsia" w:eastAsiaTheme="minor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无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692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2025-01-13T03:06:05Z</dcterms:created>
  <dc:creator>Administrator</dc:creator>
  <cp:lastModifiedBy>宋闷闷要奋发向上</cp:lastModifiedBy>
  <dcterms:modified xsi:type="dcterms:W3CDTF">2025-01-13T03:06:21Z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eyJoZGlkIjoiOGMwOGU1ZWZiOWQ1MjExODE5M2QwMzA2NGJmNDJmY2MiLCJ1c2VySWQiOiIyMjYyNzE5MTYifQ==</vt:lpwstr>
  </property>
  <property fmtid="{D5CDD505-2E9C-101B-9397-08002B2CF9AE}" pid="4" name="ICV">
    <vt:lpwstr>2344974EDAE04093B68BF27F406A94C2_12</vt:lpwstr>
  </property>
</Properties>
</file>